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C3" w:rsidRDefault="00EA2EC3" w:rsidP="00EA2EC3">
      <w:r>
        <w:t xml:space="preserve">                                                                                                        «УТВЕРЖДАЮ»:</w:t>
      </w:r>
    </w:p>
    <w:p w:rsidR="00EA2EC3" w:rsidRDefault="00EA2EC3" w:rsidP="00EA2EC3">
      <w:r>
        <w:t xml:space="preserve">                                                                                                         Директор</w:t>
      </w:r>
    </w:p>
    <w:p w:rsidR="00EA2EC3" w:rsidRDefault="00EA2EC3" w:rsidP="00EA2EC3">
      <w:r>
        <w:t xml:space="preserve">                          </w:t>
      </w:r>
      <w:r>
        <w:tab/>
      </w:r>
      <w:r>
        <w:tab/>
        <w:t xml:space="preserve">                                                              ________________</w:t>
      </w:r>
      <w:proofErr w:type="spellStart"/>
      <w:r>
        <w:t>Валявская</w:t>
      </w:r>
      <w:proofErr w:type="spellEnd"/>
      <w:r>
        <w:t xml:space="preserve"> М.Б.</w:t>
      </w:r>
    </w:p>
    <w:p w:rsidR="00EA2EC3" w:rsidRDefault="00EA2EC3" w:rsidP="00EA2EC3">
      <w:r>
        <w:t xml:space="preserve">                                                                                                         «</w:t>
      </w:r>
      <w:proofErr w:type="gramStart"/>
      <w:r w:rsidR="00276C33">
        <w:t xml:space="preserve">10»   </w:t>
      </w:r>
      <w:proofErr w:type="gramEnd"/>
      <w:r w:rsidR="00276C33">
        <w:t xml:space="preserve">сентября    </w:t>
      </w:r>
      <w:bookmarkStart w:id="0" w:name="_GoBack"/>
      <w:bookmarkEnd w:id="0"/>
      <w:r>
        <w:t>2018 г.</w:t>
      </w:r>
    </w:p>
    <w:p w:rsidR="00EA2EC3" w:rsidRDefault="00EA2EC3" w:rsidP="00EA2EC3"/>
    <w:p w:rsidR="00EA2EC3" w:rsidRDefault="00EA2EC3" w:rsidP="00EA2EC3"/>
    <w:p w:rsidR="00EA2EC3" w:rsidRDefault="00EA2EC3" w:rsidP="00EA2EC3"/>
    <w:p w:rsidR="00EA2EC3" w:rsidRPr="00144564" w:rsidRDefault="00EA2EC3" w:rsidP="00EA2EC3">
      <w:pPr>
        <w:jc w:val="center"/>
        <w:rPr>
          <w:b/>
          <w:i/>
          <w:sz w:val="32"/>
          <w:szCs w:val="32"/>
        </w:rPr>
      </w:pPr>
      <w:r w:rsidRPr="00144564">
        <w:rPr>
          <w:b/>
          <w:i/>
          <w:sz w:val="32"/>
          <w:szCs w:val="32"/>
        </w:rPr>
        <w:t>П Р А В И Л А</w:t>
      </w:r>
    </w:p>
    <w:p w:rsidR="00EA2EC3" w:rsidRPr="00144564" w:rsidRDefault="00EA2EC3" w:rsidP="00EA2EC3">
      <w:pPr>
        <w:jc w:val="center"/>
        <w:rPr>
          <w:b/>
          <w:i/>
          <w:sz w:val="32"/>
          <w:szCs w:val="32"/>
        </w:rPr>
      </w:pPr>
      <w:r w:rsidRPr="00144564">
        <w:rPr>
          <w:b/>
          <w:i/>
          <w:sz w:val="32"/>
          <w:szCs w:val="32"/>
        </w:rPr>
        <w:t>внутреннего трудового распорядка</w:t>
      </w:r>
    </w:p>
    <w:p w:rsidR="00EA2EC3" w:rsidRPr="00144564" w:rsidRDefault="00EA2EC3" w:rsidP="00EA2EC3">
      <w:pPr>
        <w:jc w:val="center"/>
        <w:rPr>
          <w:b/>
          <w:i/>
          <w:sz w:val="32"/>
          <w:szCs w:val="32"/>
        </w:rPr>
      </w:pPr>
      <w:r w:rsidRPr="00144564">
        <w:rPr>
          <w:b/>
          <w:i/>
          <w:sz w:val="32"/>
          <w:szCs w:val="32"/>
        </w:rPr>
        <w:t>АНО ДО ШАЯ «Лингвист Плюс»</w:t>
      </w:r>
    </w:p>
    <w:p w:rsidR="00EA2EC3" w:rsidRDefault="00EA2EC3" w:rsidP="00EA2EC3"/>
    <w:p w:rsidR="00EA2EC3" w:rsidRDefault="00EA2EC3" w:rsidP="00EA2EC3"/>
    <w:p w:rsidR="00EA2EC3" w:rsidRDefault="00EA2EC3" w:rsidP="00EA2EC3">
      <w:r>
        <w:t>1. Общие положения.</w:t>
      </w:r>
    </w:p>
    <w:p w:rsidR="00EA2EC3" w:rsidRDefault="00EA2EC3" w:rsidP="00EA2EC3">
      <w: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EA2EC3" w:rsidRDefault="00EA2EC3" w:rsidP="00EA2EC3">
      <w:r>
        <w:t>1.2. Трудовые отношения работников школы регулируются Трудовым Кодексом Российской Федерации.</w:t>
      </w:r>
    </w:p>
    <w:p w:rsidR="00EA2EC3" w:rsidRDefault="00EA2EC3" w:rsidP="00EA2EC3">
      <w:r>
        <w:t>1.3. Работники обязаны работать честно и добросовестно, соблюдать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школы (ст.21 ТК РФ).</w:t>
      </w:r>
    </w:p>
    <w:p w:rsidR="00EA2EC3" w:rsidRDefault="00EA2EC3" w:rsidP="00EA2EC3">
      <w:r>
        <w:t>1.4. 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EA2EC3" w:rsidRDefault="00EA2EC3" w:rsidP="00EA2EC3">
      <w:r>
        <w:t>2. Основные права и обязанности директора.</w:t>
      </w:r>
    </w:p>
    <w:p w:rsidR="00EA2EC3" w:rsidRDefault="00EA2EC3" w:rsidP="00EA2EC3">
      <w:r>
        <w:t>2.1. Руководитель образовательного учреждения имеет право на:</w:t>
      </w:r>
    </w:p>
    <w:p w:rsidR="00EA2EC3" w:rsidRDefault="00EA2EC3" w:rsidP="00EA2EC3">
      <w:r>
        <w:t>- 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rsidR="00EA2EC3" w:rsidRDefault="00EA2EC3" w:rsidP="00EA2EC3">
      <w:r>
        <w:t>- заключение и расторжение трудовых договоров с работниками;</w:t>
      </w:r>
    </w:p>
    <w:p w:rsidR="00EA2EC3" w:rsidRDefault="00EA2EC3" w:rsidP="00EA2EC3">
      <w:r>
        <w:t>- создание совместно с другими руководителями объединений для защиты своих интересов и на вступление в такие объединения;</w:t>
      </w:r>
    </w:p>
    <w:p w:rsidR="00EA2EC3" w:rsidRDefault="00EA2EC3" w:rsidP="00EA2EC3">
      <w:r>
        <w:t>- создание условий труда работников, определяемых по соглашению с учредителем школы;</w:t>
      </w:r>
    </w:p>
    <w:p w:rsidR="00EA2EC3" w:rsidRDefault="00EA2EC3" w:rsidP="00EA2EC3">
      <w:r>
        <w:lastRenderedPageBreak/>
        <w:t>- поощрение работников и применение к ним дисциплинарных наказаний.</w:t>
      </w:r>
    </w:p>
    <w:p w:rsidR="00EA2EC3" w:rsidRDefault="00EA2EC3" w:rsidP="00EA2EC3">
      <w:r>
        <w:t>2.2. Руководитель образовательного учреждения обязан:</w:t>
      </w:r>
    </w:p>
    <w:p w:rsidR="00EA2EC3" w:rsidRDefault="00EA2EC3" w:rsidP="00EA2EC3">
      <w:r>
        <w:t>-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EA2EC3" w:rsidRDefault="00EA2EC3" w:rsidP="00EA2EC3">
      <w:r>
        <w:t>- заключать коллективные договора по требованию выборного профсоюзного органа;</w:t>
      </w:r>
    </w:p>
    <w:p w:rsidR="00EA2EC3" w:rsidRDefault="00EA2EC3" w:rsidP="00EA2EC3">
      <w:r>
        <w:t>- разрабатывать планы социального развития учреждения и обеспечивать их выполнение;</w:t>
      </w:r>
    </w:p>
    <w:p w:rsidR="00EA2EC3" w:rsidRDefault="00EA2EC3" w:rsidP="00EA2EC3">
      <w:r>
        <w:t>- разрабатывать и утверждать в установленном порядке правила внутреннего трудового распорядка для работников учреждения совместно с выборным профсоюзным органом;</w:t>
      </w:r>
    </w:p>
    <w:p w:rsidR="00EA2EC3" w:rsidRDefault="00EA2EC3" w:rsidP="00EA2EC3">
      <w:r>
        <w:t>- 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w:t>
      </w:r>
    </w:p>
    <w:p w:rsidR="00EA2EC3" w:rsidRDefault="00EA2EC3" w:rsidP="00EA2EC3">
      <w:r>
        <w:t>3. Основные права, свободы и обязанности работников школы.</w:t>
      </w:r>
    </w:p>
    <w:p w:rsidR="00EA2EC3" w:rsidRDefault="00EA2EC3" w:rsidP="00EA2EC3">
      <w:r>
        <w:t>3.1. Работник имеет право на:</w:t>
      </w:r>
    </w:p>
    <w:p w:rsidR="00EA2EC3" w:rsidRDefault="00EA2EC3" w:rsidP="00EA2EC3">
      <w:r>
        <w:t>- работу, отвечающую его профессиональной подготовке и квалификации;</w:t>
      </w:r>
    </w:p>
    <w:p w:rsidR="00EA2EC3" w:rsidRDefault="00EA2EC3" w:rsidP="00EA2EC3">
      <w:r>
        <w:t>- производственные и социально-бытовые условия, обеспечивающие безопасность и соблюдение требований гигиены труда;</w:t>
      </w:r>
    </w:p>
    <w:p w:rsidR="00EA2EC3" w:rsidRDefault="00EA2EC3" w:rsidP="00EA2EC3">
      <w:r>
        <w:t>- охрану труда;</w:t>
      </w:r>
    </w:p>
    <w:p w:rsidR="00EA2EC3" w:rsidRDefault="00EA2EC3" w:rsidP="00EA2EC3">
      <w:r>
        <w:t>- оплату труда без какой бы то ни было дискриминации и в соответствии с Положением об оплате труда работников школы;</w:t>
      </w:r>
    </w:p>
    <w:p w:rsidR="00EA2EC3" w:rsidRDefault="00EA2EC3" w:rsidP="00EA2EC3">
      <w: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в том числе удлинённых для педагогических работников, сокращённого дня для ряда профессий, работ и отдельных категорий работников;</w:t>
      </w:r>
    </w:p>
    <w:p w:rsidR="00EA2EC3" w:rsidRDefault="00EA2EC3" w:rsidP="00EA2EC3">
      <w:r>
        <w:t>- возмещение ущерба, причинённого его здоровью или имуществу в связи с работой;</w:t>
      </w:r>
    </w:p>
    <w:p w:rsidR="00EA2EC3" w:rsidRDefault="00EA2EC3" w:rsidP="00EA2EC3">
      <w:r>
        <w:t>- дополнительное профессиональное образование по профилю педагогической деятельности не реже чем один раз в три года;</w:t>
      </w:r>
    </w:p>
    <w:p w:rsidR="00EA2EC3" w:rsidRDefault="00EA2EC3" w:rsidP="00EA2EC3">
      <w:r>
        <w:t xml:space="preserve">- творческую инициативу, разработку и </w:t>
      </w:r>
      <w:proofErr w:type="gramStart"/>
      <w:r>
        <w:t>применение авторских программ и методов обучения</w:t>
      </w:r>
      <w:proofErr w:type="gramEnd"/>
      <w:r>
        <w:t xml:space="preserve"> и воспитания;</w:t>
      </w:r>
    </w:p>
    <w:p w:rsidR="00EA2EC3" w:rsidRDefault="00EA2EC3" w:rsidP="00EA2EC3">
      <w:r>
        <w:t>-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A2EC3" w:rsidRDefault="00EA2EC3" w:rsidP="00EA2EC3">
      <w:r>
        <w:t>3.2. Работник обязан:</w:t>
      </w:r>
    </w:p>
    <w:p w:rsidR="00EA2EC3" w:rsidRDefault="00EA2EC3" w:rsidP="00EA2EC3">
      <w:r>
        <w:t>- предъявлять при приёме на работу документы, предусмотренные законодательством;</w:t>
      </w:r>
    </w:p>
    <w:p w:rsidR="00EA2EC3" w:rsidRDefault="00EA2EC3" w:rsidP="00EA2EC3">
      <w:r>
        <w:t xml:space="preserve">- строго выполнять обязанности, возложенные на него трудовым законодательством и Федеральным законом «Об образовании в Российской Федерации», Уставом образовательного </w:t>
      </w:r>
      <w:r>
        <w:lastRenderedPageBreak/>
        <w:t>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утверждённых приказом Министерства здравоохранения и социального развития Российской Федерации от 26.08.2010 № 761н;</w:t>
      </w:r>
    </w:p>
    <w:p w:rsidR="00EA2EC3" w:rsidRDefault="00EA2EC3" w:rsidP="00EA2EC3">
      <w:r>
        <w:t>- соблюдать трудовую дисциплину, работать честно и добросовестно;</w:t>
      </w:r>
    </w:p>
    <w:p w:rsidR="00EA2EC3" w:rsidRDefault="00EA2EC3" w:rsidP="00EA2EC3">
      <w: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EA2EC3" w:rsidRDefault="00EA2EC3" w:rsidP="00EA2EC3">
      <w:r>
        <w:t>- повышать качество работы;</w:t>
      </w:r>
    </w:p>
    <w:p w:rsidR="00EA2EC3" w:rsidRDefault="00EA2EC3" w:rsidP="00EA2EC3">
      <w:r>
        <w:t>- принимать активные меры по устранению причин и условий, нарушающих нормальный ход учебного процесса;</w:t>
      </w:r>
    </w:p>
    <w:p w:rsidR="00EA2EC3" w:rsidRDefault="00EA2EC3" w:rsidP="00EA2EC3">
      <w:r>
        <w:t>- соблюдать законные права и свободы обучающихся и воспитанников;</w:t>
      </w:r>
    </w:p>
    <w:p w:rsidR="00EA2EC3" w:rsidRDefault="00EA2EC3" w:rsidP="00EA2EC3">
      <w:r>
        <w:t>- поддерживать постоянную связь с родителями (законными представителями) обучающихся.</w:t>
      </w:r>
    </w:p>
    <w:p w:rsidR="00EA2EC3" w:rsidRDefault="00EA2EC3" w:rsidP="00EA2EC3">
      <w:r>
        <w:t>4. Порядок приёма, перевода и увольнения работников.</w:t>
      </w:r>
    </w:p>
    <w:p w:rsidR="00EA2EC3" w:rsidRDefault="00EA2EC3" w:rsidP="00EA2EC3">
      <w:r>
        <w:t>4.1. Порядок приёма на работу:</w:t>
      </w:r>
    </w:p>
    <w:p w:rsidR="00EA2EC3" w:rsidRDefault="00EA2EC3" w:rsidP="00EA2EC3">
      <w:r>
        <w:t>4.1.1. Работники реализуют своё право на труд путём заключения трудового договора о работе в данном образовательном учреждении.</w:t>
      </w:r>
    </w:p>
    <w:p w:rsidR="00EA2EC3" w:rsidRDefault="00EA2EC3" w:rsidP="00EA2EC3">
      <w:r>
        <w:t>4.1.2. Трудовой договор (контракт) заключается в письменной форме (ст.67 ТК РФ) путём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 Получение экземпляра трудового договора подтверждается подписью работника на экземпляре трудового договора, хранящегося у работодателя.</w:t>
      </w:r>
    </w:p>
    <w:p w:rsidR="00EA2EC3" w:rsidRDefault="00EA2EC3" w:rsidP="00EA2EC3">
      <w:r>
        <w:t>4.1.3. При приёме на работу педагогический работник обязан предъявить администрации образовательного учреждения (в соответствии со ст.65 ТК РФ):</w:t>
      </w:r>
    </w:p>
    <w:p w:rsidR="00EA2EC3" w:rsidRDefault="00EA2EC3" w:rsidP="00EA2EC3">
      <w:r>
        <w:t>а)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A2EC3" w:rsidRDefault="00EA2EC3" w:rsidP="00EA2EC3">
      <w:r>
        <w:t>б) паспорт или другой документ, удостоверяющий личность;</w:t>
      </w:r>
    </w:p>
    <w:p w:rsidR="00EA2EC3" w:rsidRDefault="00EA2EC3" w:rsidP="00EA2EC3">
      <w:r>
        <w:t>в)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A2EC3" w:rsidRDefault="00EA2EC3" w:rsidP="00EA2EC3">
      <w:r>
        <w:t>г) страховое свидетельство государственного пенсионного страхования;</w:t>
      </w:r>
    </w:p>
    <w:p w:rsidR="00EA2EC3" w:rsidRDefault="00EA2EC3" w:rsidP="00EA2EC3">
      <w:r>
        <w:t>д) документы воинского учета – для военнообязанных и лиц, подлежащих призыву на военную службу;</w:t>
      </w:r>
    </w:p>
    <w:p w:rsidR="00EA2EC3" w:rsidRDefault="00EA2EC3" w:rsidP="00EA2EC3">
      <w:r>
        <w:t>е) документ об образовании, о квалификации или наличии специальных знаний.</w:t>
      </w:r>
    </w:p>
    <w:p w:rsidR="00EA2EC3" w:rsidRDefault="00EA2EC3" w:rsidP="00EA2EC3">
      <w:r>
        <w:t xml:space="preserve">В соответствии со ст.331 ТК РФ к педагогической деятельности допускаются лица, имеющие образовательный ценз, который определяется в порядке, установленном типовыми положениями </w:t>
      </w:r>
      <w:r>
        <w:lastRenderedPageBreak/>
        <w:t>об образовательных учреждениях соответствующих типов и видов, утверждаемыми Правительством Российской Федерации.</w:t>
      </w:r>
    </w:p>
    <w:p w:rsidR="00EA2EC3" w:rsidRDefault="00EA2EC3" w:rsidP="00EA2EC3">
      <w: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A2EC3" w:rsidRDefault="00EA2EC3" w:rsidP="00EA2EC3">
      <w:r>
        <w:t>4.1.4. Приём на работу в образовательном учреждении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 При заключении договора соглашением сторон может быть установлено испытание работника в целях проверки его соответствия получаемой работе (ст.70, 71 ТК РФ). Условие об испытании должно быть указано в трудовом договоре. Срок испытания не может превышать 3 месяца.</w:t>
      </w:r>
    </w:p>
    <w:p w:rsidR="00EA2EC3" w:rsidRDefault="00EA2EC3" w:rsidP="00EA2EC3">
      <w:r>
        <w:t>4.1.5. Приём на работу оформляется приказом руководителя образовательного учреждения на основании заключенного трудового договора. Приказ объявляется работнику под роспись (ст.68 ТК РФ).</w:t>
      </w:r>
    </w:p>
    <w:p w:rsidR="00EA2EC3" w:rsidRDefault="00EA2EC3" w:rsidP="00EA2EC3">
      <w:r>
        <w:t>4.1.6. В соответствии со ст. 67 ТК РФ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EA2EC3" w:rsidRDefault="00EA2EC3" w:rsidP="00EA2EC3">
      <w:r>
        <w:t>4.1.7. В соответствии с приказом о приёме на работу администрация образовательного учреждения обязана в недельный срок сделать</w:t>
      </w:r>
    </w:p>
    <w:p w:rsidR="00EA2EC3" w:rsidRDefault="00EA2EC3" w:rsidP="00EA2EC3">
      <w:r>
        <w:t>запись в трудовой книжке работника согласно Инструкции о порядке ведения трудовых книжек на предприятиях, в учреждениях и организациях. На работающих по совместительству трудовые книжки ведутся по основному месту работы.</w:t>
      </w:r>
    </w:p>
    <w:p w:rsidR="00EA2EC3" w:rsidRDefault="00EA2EC3" w:rsidP="00EA2EC3">
      <w:r>
        <w:t>4.1.8. Трудовые книжки работников хранятся в образовательном учреждении. Бланки трудовых книжек и вкладышей к ним хранятся как документы строгой отчётности. Трудовые книжки руководителей образовательных учреждений хранятся в органах управления образованием</w:t>
      </w:r>
    </w:p>
    <w:p w:rsidR="00EA2EC3" w:rsidRDefault="00EA2EC3" w:rsidP="00EA2EC3">
      <w:r>
        <w:t>4.1.9. С каждой записью, вносимой на основании приказа в трудовую книжку, администрация образовательного учреждения обязана ознакомить её владельца.</w:t>
      </w:r>
    </w:p>
    <w:p w:rsidR="00EA2EC3" w:rsidRDefault="00EA2EC3" w:rsidP="00EA2EC3">
      <w:r>
        <w:t>4.1.10. На каждого работника образовательного учреждения ведётся личное дело, состоящее из заверенной копии приказа о приёме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приёме на работу вместо трудовой книжки, аттестационного листа. Здесь же хранится один экземпляр письменного трудового договора.</w:t>
      </w:r>
    </w:p>
    <w:p w:rsidR="00EA2EC3" w:rsidRDefault="00EA2EC3" w:rsidP="00EA2EC3">
      <w:r>
        <w:lastRenderedPageBreak/>
        <w:t>4.1.11. Руководитель образовательного учреждения вправе предложить работнику заполнить листок по учёту кадров, автобиографию для приобщения к личному делу.</w:t>
      </w:r>
    </w:p>
    <w:p w:rsidR="00EA2EC3" w:rsidRDefault="00EA2EC3" w:rsidP="00EA2EC3">
      <w:r>
        <w:t>4.1.12. Личное дело работника хранится в образовательном учреждении, в том числе и после увольнения, до достижения им возраста 75 лет.</w:t>
      </w:r>
    </w:p>
    <w:p w:rsidR="00EA2EC3" w:rsidRDefault="00EA2EC3" w:rsidP="00EA2EC3">
      <w:r>
        <w:t>4.1.13. О приёме работника в образовательное учреждение делается запись в Книге учёта личного состава.</w:t>
      </w:r>
    </w:p>
    <w:p w:rsidR="00EA2EC3" w:rsidRDefault="00EA2EC3" w:rsidP="00EA2EC3">
      <w:r>
        <w:t>4.1.14. При приёме на работу работник должен быть ознакомлен (под расписку) с учредительными документами и локальными правовыми актами учреждения, соблюдения которых для него обязательно, а именно: Уставом школы,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w:t>
      </w:r>
    </w:p>
    <w:p w:rsidR="00EA2EC3" w:rsidRDefault="00EA2EC3" w:rsidP="00EA2EC3">
      <w:r>
        <w:t>4.2. Прекращение трудового договора.</w:t>
      </w:r>
    </w:p>
    <w:p w:rsidR="00EA2EC3" w:rsidRDefault="00EA2EC3" w:rsidP="00EA2EC3">
      <w:r>
        <w:t>4.2.1 Прекращение трудового договора может иметь место по основаниям, предусмотренным законодательством (ст.77 ТК РФ)</w:t>
      </w:r>
    </w:p>
    <w:p w:rsidR="00EA2EC3" w:rsidRDefault="00EA2EC3" w:rsidP="00EA2EC3">
      <w:r>
        <w:t>4.2.2 Работник имеет право расторгнуть трудовой договор, заключённый на неопределённый срок, предупредив об этом администрацию письменно за две недели (ст.80 ТК РФ).</w:t>
      </w:r>
    </w:p>
    <w:p w:rsidR="00EA2EC3" w:rsidRDefault="00EA2EC3" w:rsidP="00EA2EC3">
      <w:r>
        <w:t>Трудовой договор может быть расторгнут в любое время по соглашению сторон (ст. 78 ТК РФ).</w:t>
      </w:r>
    </w:p>
    <w:p w:rsidR="00EA2EC3" w:rsidRDefault="00EA2EC3" w:rsidP="00EA2EC3">
      <w:r>
        <w:t>Независимо от причин прекращения трудового договора администрация образовательного учреждения обязана:</w:t>
      </w:r>
    </w:p>
    <w:p w:rsidR="00EA2EC3" w:rsidRDefault="00EA2EC3" w:rsidP="00EA2EC3">
      <w:r>
        <w:t>- издать приказ об увольнении работника с указанием статьи, а в необходимых случаях и пункта (части) статьи ТК и (или) Закона РФ «Об образовании», послужившей основанием прекращения трудового договора;</w:t>
      </w:r>
    </w:p>
    <w:p w:rsidR="00EA2EC3" w:rsidRDefault="00EA2EC3" w:rsidP="00EA2EC3">
      <w:r>
        <w:t>- выдать работнику в день увольнения оформленную трудовую книжку (ст.84.1 ТК РФ);</w:t>
      </w:r>
    </w:p>
    <w:p w:rsidR="00EA2EC3" w:rsidRDefault="00EA2EC3" w:rsidP="00EA2EC3">
      <w:r>
        <w:t>- выплатить работнику в день увольнения все причитающиеся ему суммы.</w:t>
      </w:r>
    </w:p>
    <w:p w:rsidR="00EA2EC3" w:rsidRDefault="00EA2EC3" w:rsidP="00EA2EC3">
      <w:r>
        <w:t>4.2.3 Днём увольнения считается последний день работы.</w:t>
      </w:r>
    </w:p>
    <w:p w:rsidR="00EA2EC3" w:rsidRDefault="00EA2EC3" w:rsidP="00EA2EC3">
      <w:r>
        <w:t>4.2.4 Записи о причинах увольнения в трудовую книжку должны производиться в точном соответствии с формулировками действующего законодательства.</w:t>
      </w:r>
    </w:p>
    <w:p w:rsidR="00EA2EC3" w:rsidRDefault="00EA2EC3" w:rsidP="00EA2EC3">
      <w:r>
        <w:t>При получении трудовой книжки в связи с увольнением работник расписывается в книге учёта движения трудовых книжек и вкладышей к ним.</w:t>
      </w:r>
    </w:p>
    <w:p w:rsidR="00EA2EC3" w:rsidRDefault="00EA2EC3" w:rsidP="00EA2EC3">
      <w:r>
        <w:t>5. Рабочее время и время отдыха.</w:t>
      </w:r>
    </w:p>
    <w:p w:rsidR="00EA2EC3" w:rsidRDefault="00EA2EC3" w:rsidP="00EA2EC3">
      <w:r>
        <w:t>5.1. 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EA2EC3" w:rsidRDefault="00EA2EC3" w:rsidP="00EA2EC3">
      <w:r>
        <w:t xml:space="preserve">5.2. Выполнение педагогической работы педагогическими работниками, ведущими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Выполнение другой части педагогической работы педагогическими работниками, ведущими </w:t>
      </w:r>
      <w:r>
        <w:lastRenderedPageBreak/>
        <w:t xml:space="preserve">преподавательскую работу, осуществляется в течение рабочего времени, которое не конкретизировано по количеству часов. (Приказ </w:t>
      </w:r>
      <w:proofErr w:type="spellStart"/>
      <w:r>
        <w:t>Минобрнауки</w:t>
      </w:r>
      <w:proofErr w:type="spellEnd"/>
      <w:r>
        <w:t xml:space="preserve"> РФ № 2075 от 24.12.2010).</w:t>
      </w:r>
    </w:p>
    <w:p w:rsidR="00EA2EC3" w:rsidRDefault="00EA2EC3" w:rsidP="00EA2EC3">
      <w:r>
        <w:t>5.3. Для педагогических работников образовательных учреждений устанавливается сокращённая продолжительность рабочего времени - не более 36 часов в неделю на одну ставку (Закон «Об образовании», ст.333 ТК РФ).</w:t>
      </w:r>
    </w:p>
    <w:p w:rsidR="00EA2EC3" w:rsidRDefault="00EA2EC3" w:rsidP="00EA2EC3">
      <w:r>
        <w:t>5.4.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учётом особенностей их труда.</w:t>
      </w:r>
    </w:p>
    <w:p w:rsidR="00EA2EC3" w:rsidRDefault="00EA2EC3" w:rsidP="00EA2EC3"/>
    <w:p w:rsidR="00EA2EC3" w:rsidRDefault="00EA2EC3" w:rsidP="00EA2EC3">
      <w:r>
        <w:t>5.5. Учебная нагрузка педагогического работника образовательного учреждения оговаривается в трудовом договоре.</w:t>
      </w:r>
    </w:p>
    <w:p w:rsidR="00EA2EC3" w:rsidRDefault="00EA2EC3" w:rsidP="00EA2EC3">
      <w:r>
        <w:t>.2 5.5.1. Объём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EA2EC3" w:rsidRDefault="00EA2EC3" w:rsidP="00EA2EC3">
      <w:r>
        <w:t>5.5.2. Первоначально оговоренный в трудовом договоре объём учебной нагрузки может быть изменён сторонами, что должно найти отражение в трудовом договоре.</w:t>
      </w:r>
    </w:p>
    <w:p w:rsidR="00EA2EC3" w:rsidRDefault="00EA2EC3" w:rsidP="00EA2EC3">
      <w:r>
        <w:t>5.5.3. В случае, когда объём учебной нагрузки учителя не оговорен в трудовом договоре, учитель считается принятым на тот объём учебной нагрузки, который установлен приказом руководителя образовательного учреждения при приёме на работу.</w:t>
      </w:r>
    </w:p>
    <w:p w:rsidR="00EA2EC3" w:rsidRDefault="00EA2EC3" w:rsidP="00EA2EC3">
      <w:r>
        <w:t>5.5.4. Трудовой договор в соответствии со ст.93 ТК РФ может быть заключён на условиях работы с учебной нагрузкой менее, чем установлено за ставку заработной платы, в следующих случаях:</w:t>
      </w:r>
    </w:p>
    <w:p w:rsidR="00EA2EC3" w:rsidRDefault="00EA2EC3" w:rsidP="00EA2EC3">
      <w:r>
        <w:t>- по соглашению между работником и директором школы;</w:t>
      </w:r>
    </w:p>
    <w:p w:rsidR="00EA2EC3" w:rsidRDefault="00EA2EC3" w:rsidP="00EA2EC3">
      <w:r>
        <w:t>- по просьбе беременной женщины или имеющей ребёнка в возрасте до 14 лет (ребёнка-инвалида до шестнадцати лет), в том числе находящегося на её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rsidR="00EA2EC3" w:rsidRDefault="00EA2EC3" w:rsidP="00EA2EC3">
      <w:r>
        <w:t>5.5.5.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EA2EC3" w:rsidRDefault="00EA2EC3" w:rsidP="00EA2EC3">
      <w:r>
        <w:t>- по взаимному согласию сторон;</w:t>
      </w:r>
    </w:p>
    <w:p w:rsidR="00EA2EC3" w:rsidRDefault="00EA2EC3" w:rsidP="00EA2EC3">
      <w:r>
        <w:t>- по инициативе администрации в случае уменьшения количества часов по учебным планам и программам, сокращения количества классов (групп).</w:t>
      </w:r>
    </w:p>
    <w:p w:rsidR="00EA2EC3" w:rsidRDefault="00EA2EC3" w:rsidP="00EA2EC3">
      <w: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EA2EC3" w:rsidRDefault="00EA2EC3" w:rsidP="00EA2EC3">
      <w:r>
        <w:t>Об указанных изменениях работник должен быть поставлен в известность не позднее, чем за два месяца.</w:t>
      </w:r>
    </w:p>
    <w:p w:rsidR="00EA2EC3" w:rsidRDefault="00EA2EC3" w:rsidP="00EA2EC3">
      <w:r>
        <w:lastRenderedPageBreak/>
        <w:t>Если работник не согласен на продолжение работы в новых условиях, то трудовой договор прекращается (п.7 ст.77 ТК РФ).</w:t>
      </w:r>
    </w:p>
    <w:p w:rsidR="00EA2EC3" w:rsidRDefault="00EA2EC3" w:rsidP="00EA2EC3">
      <w:r>
        <w:t>5.5.6. Временный перевод на другую работу может быть произведен без согласия работника на срок до 1 месяца только в случаях, предусмотренных ст.72ТК РФ.</w:t>
      </w:r>
    </w:p>
    <w:p w:rsidR="00EA2EC3" w:rsidRDefault="00EA2EC3" w:rsidP="00EA2EC3">
      <w:r>
        <w:t xml:space="preserve">5.5.7. Учебная нагрузка педагогическим работникам на новый учебный год устанавливается руководителем образовательного учреждения по согласованию с выборным профсоюзным органом с учётом мнения трудового коллектива (обсуждение нагрузки на </w:t>
      </w:r>
      <w:proofErr w:type="spellStart"/>
      <w:r>
        <w:t>методобъединениях</w:t>
      </w:r>
      <w:proofErr w:type="spellEnd"/>
      <w:r>
        <w:t>, педсоветах и др.) до ухода работников в отпуск, но не позднее сроков, за которые он должен быть предупреждён о возможном изменении в объёме учебной нагрузки.</w:t>
      </w:r>
    </w:p>
    <w:p w:rsidR="00EA2EC3" w:rsidRDefault="00EA2EC3" w:rsidP="00EA2EC3">
      <w:r>
        <w:t>5.5.8. При проведении тарификации учителей на начало нового учебного года объём учебной нагрузки каждого учителя устанавливается приказом руководителя образовательного учреждения по согласованию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EA2EC3" w:rsidRDefault="00EA2EC3" w:rsidP="00EA2EC3">
      <w:r>
        <w:t>5.5.9. При установлении учебной нагрузки на новый учебный год следует иметь в виду, что, как правило:</w:t>
      </w:r>
    </w:p>
    <w:p w:rsidR="00EA2EC3" w:rsidRDefault="00EA2EC3" w:rsidP="00EA2EC3">
      <w:r>
        <w:t>- у педагогических работников должна сохраняться преемственность классов (групп) и объём учебной нагрузки;</w:t>
      </w:r>
    </w:p>
    <w:p w:rsidR="00EA2EC3" w:rsidRDefault="00EA2EC3" w:rsidP="00EA2EC3">
      <w:r>
        <w:t>- объём учебной нагрузки должен быть стабильным на протяжении всего учебного года за исключением случаев, указанных в п.5.4.5.</w:t>
      </w:r>
    </w:p>
    <w:p w:rsidR="00EA2EC3" w:rsidRDefault="00EA2EC3" w:rsidP="00EA2EC3">
      <w:r>
        <w:t>5.6. Учебное время учителя в школе определяется расписанием уроков.</w:t>
      </w:r>
    </w:p>
    <w:p w:rsidR="00EA2EC3" w:rsidRDefault="00EA2EC3" w:rsidP="00EA2EC3">
      <w:r>
        <w:t>Расписание уроков составляется и утверждается администрацией школы по согласованию с выборным профсоюзным органом с учётом обеспечения педагогической целесообразности, соблюдения санитарно-гигиенических норм и максимальной экономии времени учителя.</w:t>
      </w:r>
    </w:p>
    <w:p w:rsidR="00EA2EC3" w:rsidRDefault="00EA2EC3" w:rsidP="00EA2EC3">
      <w:r>
        <w:t>5.6.1. 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EA2EC3" w:rsidRDefault="00EA2EC3" w:rsidP="00EA2EC3">
      <w:r>
        <w:t xml:space="preserve">5.6.2. Часы, свободные от уроков, дежурств, участия </w:t>
      </w:r>
      <w:proofErr w:type="gramStart"/>
      <w:r>
        <w:t>от внеурочных мероприятиях</w:t>
      </w:r>
      <w:proofErr w:type="gramEnd"/>
      <w:r>
        <w:t>,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EA2EC3" w:rsidRDefault="00EA2EC3" w:rsidP="00EA2EC3">
      <w:r>
        <w:t>5.7.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EA2EC3" w:rsidRDefault="00EA2EC3" w:rsidP="00EA2EC3">
      <w:r>
        <w:t>Продолжительность урока 45, 40 или даже 35 минут установлена только для обучающихся, поэтому пересчёта рабочего времени учителей в академические часы не производится ни в течение учебного года, ни в каникулярный период.</w:t>
      </w:r>
    </w:p>
    <w:p w:rsidR="00EA2EC3" w:rsidRDefault="00EA2EC3" w:rsidP="00EA2EC3">
      <w:r>
        <w:t>5.8.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учётный период, и утверждается руководителем образовательного учреждения по согласованию с выборным профсоюзным органом.</w:t>
      </w:r>
    </w:p>
    <w:p w:rsidR="00EA2EC3" w:rsidRDefault="00EA2EC3" w:rsidP="00EA2EC3">
      <w:r>
        <w:t>5.8.1. В графике указываются часы работы и перерывы для отдыха и приёма пищи. Порядок и место отдыха, приёма пищи устанавливаются руководителем по согласованию с выборным профсоюзным органом учреждения.</w:t>
      </w:r>
    </w:p>
    <w:p w:rsidR="00EA2EC3" w:rsidRDefault="00EA2EC3" w:rsidP="00EA2EC3">
      <w:r>
        <w:lastRenderedPageBreak/>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EA2EC3" w:rsidRDefault="00EA2EC3" w:rsidP="00EA2EC3">
      <w:r>
        <w:t>5.8.2. Для некоторых категорий работников (например, где система требует круглосуточного дежурства) по согласованию с выборным профсоюзным органом может быть установлен суммированный учёт рабочего времени, а в графике работы должен быть предусмотрен еженедельный непрерывный отдых продолжительностью не менее 42 часов.</w:t>
      </w:r>
    </w:p>
    <w:p w:rsidR="00EA2EC3" w:rsidRDefault="00EA2EC3" w:rsidP="00EA2EC3">
      <w:r>
        <w:t>5.8.3. Работа в выходные и праздничные дни запрещена. Привлечение отдельных работников школы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EA2EC3" w:rsidRDefault="00EA2EC3" w:rsidP="00EA2EC3">
      <w: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EA2EC3" w:rsidRDefault="00EA2EC3" w:rsidP="00EA2EC3">
      <w: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EA2EC3" w:rsidRDefault="00EA2EC3" w:rsidP="00EA2EC3">
      <w:r>
        <w:t>а отпуска. Запрещается привлекать к работе в выходные и праздничные дни беременных женщин и матерей, имеющих детей в возрасте до 12 лет.</w:t>
      </w:r>
    </w:p>
    <w:p w:rsidR="00EA2EC3" w:rsidRDefault="00EA2EC3" w:rsidP="00EA2EC3">
      <w:r>
        <w:t>5.8.4. Работники (сторожа), для которых установлен суммированный учёт рабочего времени, привлекаются к работе в общеустановленные выходные и праздничные дни.</w:t>
      </w:r>
    </w:p>
    <w:p w:rsidR="00EA2EC3" w:rsidRDefault="00EA2EC3" w:rsidP="00EA2EC3">
      <w:r>
        <w:t>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 (ставки). По желанию работника, работавшего в праздничный день, ему может быть предоставлен другой день отдыха.</w:t>
      </w:r>
    </w:p>
    <w:p w:rsidR="00EA2EC3" w:rsidRDefault="00EA2EC3" w:rsidP="00EA2EC3">
      <w:r>
        <w:t>5.9. Руководитель образовательного учреждения привлекает педагогических работников к дежурству по школе. График дежурств утверждается руководителем по согласованию с выборным профсоюзным органом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w:t>
      </w:r>
    </w:p>
    <w:p w:rsidR="00EA2EC3" w:rsidRDefault="00EA2EC3" w:rsidP="00EA2EC3">
      <w:r>
        <w:t>График работы в каникулы утверждается приказом руководителя.</w:t>
      </w:r>
    </w:p>
    <w:p w:rsidR="00EA2EC3" w:rsidRDefault="00EA2EC3" w:rsidP="00EA2EC3">
      <w:r>
        <w:t>Время работы в каникулярный период не рассматривается как простой не по вине работника. В связи с этим к работникам не применяются условия оплаты труда, предусмотренные ст.157 ТК РФ.</w:t>
      </w:r>
    </w:p>
    <w:p w:rsidR="00EA2EC3" w:rsidRDefault="00EA2EC3" w:rsidP="00EA2EC3">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EA2EC3" w:rsidRDefault="00EA2EC3" w:rsidP="00EA2EC3">
      <w:r>
        <w:t>За работниками из числа обслуживающего персонала в каникулярное время, не совпадающее с их отпуском, условия оплаты труда также сохраняются.</w:t>
      </w:r>
    </w:p>
    <w:p w:rsidR="00EA2EC3" w:rsidRDefault="00EA2EC3" w:rsidP="00EA2EC3">
      <w:r>
        <w:t>Для педагогических работников в каникулярное время, не совпадающее с очередным отпуском, может быть, с их согласия, установлен суммированный учёт рабочего времени в пределах месяца</w:t>
      </w:r>
    </w:p>
    <w:p w:rsidR="00EA2EC3" w:rsidRDefault="00EA2EC3" w:rsidP="00EA2EC3">
      <w:r>
        <w:t xml:space="preserve">5.10. Очерёдность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w:t>
      </w:r>
      <w:r>
        <w:lastRenderedPageBreak/>
        <w:t>органом с учётом необходимости обеспечения нормальной работы учреждения и благоприятных условий для отдыха работников.</w:t>
      </w:r>
    </w:p>
    <w:p w:rsidR="00EA2EC3" w:rsidRDefault="00EA2EC3" w:rsidP="00EA2EC3">
      <w:r>
        <w:t>График отпусков утверждается директором школы с учётом мнения выборного органа профсоюзной организации не позднее чем за две недели до наступления календарного года и доводится до сведения всех работников.</w:t>
      </w:r>
    </w:p>
    <w:p w:rsidR="00EA2EC3" w:rsidRDefault="00EA2EC3" w:rsidP="00EA2EC3">
      <w: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EA2EC3" w:rsidRDefault="00EA2EC3" w:rsidP="00EA2EC3">
      <w:r>
        <w:t>Заработная плата за всё время отпуска выплачивается не позднее, чем за один день до начал</w:t>
      </w:r>
    </w:p>
    <w:p w:rsidR="00EA2EC3" w:rsidRDefault="00EA2EC3" w:rsidP="00EA2EC3">
      <w:r>
        <w:t>Ежегодно отпуск должен быть перенесён или продлён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(ст.124 ТК РФ).</w:t>
      </w:r>
    </w:p>
    <w:p w:rsidR="00EA2EC3" w:rsidRDefault="00EA2EC3" w:rsidP="00EA2EC3">
      <w:r>
        <w:t>По письменному заявлению отпуск должен быть перенесён и в случае, если работодатель не уведомил своевременно (не позднее чем за 15 дней) работника о времени его отпуска или не выплатил до начала отпуска заработную плату за время отпуска вперёд (ст.124 ТК РФ).</w:t>
      </w:r>
    </w:p>
    <w:p w:rsidR="00EA2EC3" w:rsidRDefault="00EA2EC3" w:rsidP="00EA2EC3">
      <w:r>
        <w:t>5.11. Педагогическим работникам запрещается:</w:t>
      </w:r>
    </w:p>
    <w:p w:rsidR="00EA2EC3" w:rsidRDefault="00EA2EC3" w:rsidP="00EA2EC3">
      <w:r>
        <w:t>- изменять по своему усмотрению расписание уроков (занятий) и график работы;</w:t>
      </w:r>
    </w:p>
    <w:p w:rsidR="00EA2EC3" w:rsidRDefault="00EA2EC3" w:rsidP="00EA2EC3">
      <w:r>
        <w:t>- отменять, изменять продолжительность уроков (занятий) и перерывов (перемен) между ними;</w:t>
      </w:r>
    </w:p>
    <w:p w:rsidR="00EA2EC3" w:rsidRDefault="00EA2EC3" w:rsidP="00EA2EC3">
      <w:r>
        <w:t>- удалять обучающихся (воспитанников) с уроков (занятий);</w:t>
      </w:r>
    </w:p>
    <w:p w:rsidR="00EA2EC3" w:rsidRDefault="00EA2EC3" w:rsidP="00EA2EC3">
      <w:r>
        <w:t>- курить на территории школы.</w:t>
      </w:r>
    </w:p>
    <w:p w:rsidR="00EA2EC3" w:rsidRDefault="00EA2EC3" w:rsidP="00EA2EC3">
      <w:r>
        <w:t>5.12. Запрещается:</w:t>
      </w:r>
    </w:p>
    <w:p w:rsidR="00EA2EC3" w:rsidRDefault="00EA2EC3" w:rsidP="00EA2EC3">
      <w: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EA2EC3" w:rsidRDefault="00EA2EC3" w:rsidP="00EA2EC3">
      <w:r>
        <w:t>- созывать в рабочее время собрания, заседания и всякого рода совещания по общественным делам;</w:t>
      </w:r>
    </w:p>
    <w:p w:rsidR="00EA2EC3" w:rsidRDefault="00EA2EC3" w:rsidP="00EA2EC3">
      <w:r>
        <w:t>- присутствие на уроках (занятиях) посторонних лиц без разрешения администрации образовательного учреждения;</w:t>
      </w:r>
    </w:p>
    <w:p w:rsidR="00EA2EC3" w:rsidRDefault="00EA2EC3" w:rsidP="00EA2EC3">
      <w:r>
        <w:t>-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rsidR="00EA2EC3" w:rsidRDefault="00EA2EC3" w:rsidP="00EA2EC3">
      <w: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EA2EC3" w:rsidRDefault="00EA2EC3" w:rsidP="00EA2EC3">
      <w:r>
        <w:t xml:space="preserve"> </w:t>
      </w:r>
    </w:p>
    <w:p w:rsidR="00EA2EC3" w:rsidRDefault="00EA2EC3" w:rsidP="00EA2EC3">
      <w:r>
        <w:t>6. Трудовая дисциплина.</w:t>
      </w:r>
    </w:p>
    <w:p w:rsidR="00EA2EC3" w:rsidRDefault="00EA2EC3" w:rsidP="00EA2EC3">
      <w:r>
        <w:t>6.1. Работники школы обязаны выполнять законные требования администрации, связанные с трудовой деятельностью, а также приказы и предписания, доводимые с помощью служебных инструкций или объявлений.</w:t>
      </w:r>
    </w:p>
    <w:p w:rsidR="00EA2EC3" w:rsidRDefault="00EA2EC3" w:rsidP="00EA2EC3">
      <w:r>
        <w:t>6.2.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EA2EC3" w:rsidRDefault="00EA2EC3" w:rsidP="00EA2EC3">
      <w:r>
        <w:lastRenderedPageBreak/>
        <w:t>6.3.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перечисленных выше), администрация вправе применить следующие дисциплинарные взыскания (ст.192 ТК РФ):</w:t>
      </w:r>
    </w:p>
    <w:p w:rsidR="00EA2EC3" w:rsidRDefault="00EA2EC3" w:rsidP="00EA2EC3">
      <w:r>
        <w:t>а) замечание,</w:t>
      </w:r>
    </w:p>
    <w:p w:rsidR="00EA2EC3" w:rsidRDefault="00EA2EC3" w:rsidP="00EA2EC3">
      <w:r>
        <w:t>б) выговор,</w:t>
      </w:r>
    </w:p>
    <w:p w:rsidR="00EA2EC3" w:rsidRDefault="00EA2EC3" w:rsidP="00EA2EC3">
      <w:r>
        <w:t>в) увольнение (по соответствующим основаниям)</w:t>
      </w:r>
    </w:p>
    <w:p w:rsidR="00EA2EC3" w:rsidRDefault="00EA2EC3" w:rsidP="00EA2EC3">
      <w:r>
        <w:t>6.4. Законодательством могут быть предусмотрены для отдельных категорий работников также и другие дисциплинарные взыскания (ст.192 ТК РФ).</w:t>
      </w:r>
    </w:p>
    <w:p w:rsidR="00EA2EC3" w:rsidRDefault="00EA2EC3" w:rsidP="00EA2EC3">
      <w:r>
        <w:t>6.5. За один дисциплинарный проступок может быть применено только одно дисциплинарное или общественное взыскание.</w:t>
      </w:r>
    </w:p>
    <w:p w:rsidR="00EA2EC3" w:rsidRDefault="00EA2EC3" w:rsidP="00EA2EC3">
      <w:r>
        <w:t>6.6. Применение мер дисциплинарного взыскания, не предусмотренных законом, запрещается.</w:t>
      </w:r>
    </w:p>
    <w:p w:rsidR="00EA2EC3" w:rsidRDefault="00EA2EC3" w:rsidP="00EA2EC3">
      <w:r>
        <w:t>6.7. Взыскание должно быть наложено администрацией образовательного учреждения в соответствии с его уставом.</w:t>
      </w:r>
    </w:p>
    <w:p w:rsidR="00EA2EC3" w:rsidRDefault="00EA2EC3" w:rsidP="00EA2EC3">
      <w:r>
        <w:t>6.</w:t>
      </w:r>
      <w:proofErr w:type="gramStart"/>
      <w:r>
        <w:t>8.Трудовой</w:t>
      </w:r>
      <w:proofErr w:type="gramEnd"/>
      <w:r>
        <w:t xml:space="preserve"> договор</w:t>
      </w:r>
    </w:p>
    <w:p w:rsidR="00EA2EC3" w:rsidRDefault="00EA2EC3" w:rsidP="00EA2EC3">
      <w:r>
        <w:t>6.8.1. При принятии решения о расторжении трудового договора в соответствии с п.2, п.3, п.5 ст.81 ТК РФ с работником, являющимся членом профессионального союза, работодатель согласовывает этот вопрос с выборным профсоюзным органом школы (ст.373, 374 ТК РФ).</w:t>
      </w:r>
    </w:p>
    <w:p w:rsidR="00EA2EC3" w:rsidRDefault="00EA2EC3" w:rsidP="00EA2EC3">
      <w:r>
        <w:t xml:space="preserve">6.8.2. Представители профсоюзов, их объединений, органов общественного самоуправления, участвующие в коллективных переговорах, в период их ведения не могут быть </w:t>
      </w:r>
      <w:proofErr w:type="gramStart"/>
      <w:r>
        <w:t>без предварительного согласия</w:t>
      </w:r>
      <w:proofErr w:type="gramEnd"/>
      <w:r>
        <w:t xml:space="preserve"> уполномочившего их на представительство органа подвергнуты дисциплинарному взысканию (ст.39 ч.3 ТК РФ)</w:t>
      </w:r>
    </w:p>
    <w:p w:rsidR="00EA2EC3" w:rsidRDefault="00EA2EC3" w:rsidP="00EA2EC3">
      <w:r>
        <w:t>6.9. Дисциплинарное взыскание должно быть наложено в пределах сроков, установленных законом.</w:t>
      </w:r>
    </w:p>
    <w:p w:rsidR="00EA2EC3" w:rsidRDefault="00EA2EC3" w:rsidP="00EA2EC3">
      <w:r>
        <w:t>6.9.1.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EA2EC3" w:rsidRDefault="00EA2EC3" w:rsidP="00EA2EC3">
      <w: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A2EC3" w:rsidRDefault="00EA2EC3" w:rsidP="00EA2EC3">
      <w:r>
        <w:t>6.9.2. Служебное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предусмотренных законом.</w:t>
      </w:r>
    </w:p>
    <w:p w:rsidR="00EA2EC3" w:rsidRDefault="00EA2EC3" w:rsidP="00EA2EC3">
      <w:r>
        <w:t>6.9.3.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EA2EC3" w:rsidRDefault="00EA2EC3" w:rsidP="00EA2EC3">
      <w:r>
        <w:t>6.10. Мера дисциплинарного взыскания определяется с учётом тяжести совершённого проступка, обстоятельств, при которых он совершён, предшествующей работы и поведения работника.</w:t>
      </w:r>
    </w:p>
    <w:p w:rsidR="00EA2EC3" w:rsidRDefault="00EA2EC3" w:rsidP="00EA2EC3">
      <w:r>
        <w:lastRenderedPageBreak/>
        <w:t>6.11.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течении трех рабочих дней (ч.6 ст.193 ТК РФ).</w:t>
      </w:r>
    </w:p>
    <w:p w:rsidR="00EA2EC3" w:rsidRDefault="00EA2EC3" w:rsidP="00EA2EC3">
      <w:r>
        <w:t>Запись о дисциплинарном взыскании в трудовой книжке работника не производится, за исключением случаев увольнения за нарушение трудовой дисциплины (ст.66 ч.4 ТК РФ).</w:t>
      </w:r>
    </w:p>
    <w:p w:rsidR="00EA2EC3" w:rsidRDefault="00EA2EC3" w:rsidP="00EA2EC3">
      <w:r>
        <w:t>6.12. В случае несогласия работника с наложенным на него дисциплинарным взысканием он вправе обратиться в государственную инспекцию труда или органы по рассмотрению трудовых споров (ч.7 ст.193 ТК РФ), комиссию по трудовым спорам образовательного учреждения и (или) в суд.</w:t>
      </w:r>
    </w:p>
    <w:p w:rsidR="00EA2EC3" w:rsidRDefault="00EA2EC3" w:rsidP="00EA2EC3">
      <w:r>
        <w:t>6.13.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(ст. 194 ТК РФ)</w:t>
      </w:r>
    </w:p>
    <w:p w:rsidR="00EA2EC3" w:rsidRDefault="00EA2EC3" w:rsidP="00EA2EC3"/>
    <w:p w:rsidR="00EA2EC3" w:rsidRDefault="00EA2EC3" w:rsidP="00EA2EC3"/>
    <w:p w:rsidR="00EA2EC3" w:rsidRDefault="00EA2EC3" w:rsidP="00EA2EC3">
      <w:r>
        <w:t xml:space="preserve">                                                                                                            </w:t>
      </w:r>
    </w:p>
    <w:p w:rsidR="00652710" w:rsidRDefault="00652710"/>
    <w:sectPr w:rsidR="00652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21"/>
    <w:rsid w:val="00066421"/>
    <w:rsid w:val="00276C33"/>
    <w:rsid w:val="00652710"/>
    <w:rsid w:val="00EA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D4F4"/>
  <w15:chartTrackingRefBased/>
  <w15:docId w15:val="{B8320E48-20F2-49C7-A874-49AC3252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C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6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4309</Words>
  <Characters>24563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2019-02-28T04:39:00Z</cp:lastPrinted>
  <dcterms:created xsi:type="dcterms:W3CDTF">2019-02-25T02:08:00Z</dcterms:created>
  <dcterms:modified xsi:type="dcterms:W3CDTF">2019-02-28T04:42:00Z</dcterms:modified>
</cp:coreProperties>
</file>